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BB" w:rsidRDefault="000D3FBB" w:rsidP="000D3F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ASSEMBLEA NAZIONALE ANNUALE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DI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ARI</w:t>
      </w:r>
    </w:p>
    <w:p w:rsidR="000D3FBB" w:rsidRDefault="000D3FBB" w:rsidP="000D3F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3FBB" w:rsidRDefault="000D3FBB" w:rsidP="000D3F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ASSOCIAZIONE RURALE ITALIANA</w:t>
      </w:r>
    </w:p>
    <w:p w:rsidR="000D3FBB" w:rsidRDefault="000D3FBB" w:rsidP="000D3F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3FBB" w:rsidRDefault="000D3FBB" w:rsidP="000D3F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D3FBB" w:rsidRDefault="000D3FBB" w:rsidP="000D3FB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CA’ FORNELLETTI –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Valeggio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sul Mincio (VR)</w:t>
      </w:r>
    </w:p>
    <w:p w:rsidR="000D3FBB" w:rsidRDefault="000D3FBB" w:rsidP="000D3FBB">
      <w:pPr>
        <w:rPr>
          <w:rFonts w:ascii="Times New Roman" w:hAnsi="Times New Roman" w:cs="Times New Roman"/>
          <w:sz w:val="26"/>
          <w:szCs w:val="26"/>
        </w:rPr>
      </w:pPr>
    </w:p>
    <w:p w:rsidR="000D3FBB" w:rsidRDefault="000D3FBB" w:rsidP="000D3F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3FBB" w:rsidRDefault="000D3FBB" w:rsidP="000D3F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3FBB" w:rsidRDefault="000D3FBB" w:rsidP="000D3F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PROGRAMMA </w:t>
      </w:r>
      <w:r>
        <w:rPr>
          <w:rFonts w:ascii="Times New Roman" w:hAnsi="Times New Roman" w:cs="Times New Roman"/>
          <w:b/>
          <w:bCs/>
          <w:sz w:val="26"/>
          <w:szCs w:val="26"/>
        </w:rPr>
        <w:t>DELL’INCONTRO PUBBLICO</w:t>
      </w:r>
    </w:p>
    <w:p w:rsidR="000D3FBB" w:rsidRDefault="000D3FBB" w:rsidP="000D3F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3FBB" w:rsidRDefault="000D3FBB" w:rsidP="000D3FB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D3FBB" w:rsidRDefault="000D3FBB" w:rsidP="000D3FB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SABATO 8 FEBBRAIO</w:t>
      </w:r>
    </w:p>
    <w:p w:rsidR="000D3FBB" w:rsidRDefault="000D3FBB" w:rsidP="000D3FB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D3FBB" w:rsidRDefault="000D3FBB" w:rsidP="000D3F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dalle ore 9: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QUALI LEGGI PER L’AGRICOLTURA CONTADINA</w:t>
      </w:r>
    </w:p>
    <w:p w:rsidR="000D3FBB" w:rsidRDefault="000D3FBB" w:rsidP="000D3FBB">
      <w:pPr>
        <w:rPr>
          <w:rFonts w:ascii="Times New Roman" w:hAnsi="Times New Roman" w:cs="Times New Roman"/>
          <w:sz w:val="26"/>
          <w:szCs w:val="26"/>
        </w:rPr>
      </w:pPr>
    </w:p>
    <w:p w:rsidR="000D3FBB" w:rsidRDefault="000D3FBB" w:rsidP="000D3FBB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Saluti e Introduzione: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La Dichiarazione ONU sui Diritti Contadini e dei Lavoratori Agricoli</w:t>
      </w:r>
    </w:p>
    <w:p w:rsidR="000D3FBB" w:rsidRDefault="000D3FBB" w:rsidP="000D3FBB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D3FBB" w:rsidRDefault="000D3FBB" w:rsidP="000D3F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Divisione in 3 gruppi di lavoro su:</w:t>
      </w:r>
    </w:p>
    <w:p w:rsidR="000D3FBB" w:rsidRDefault="000D3FBB" w:rsidP="000D3FBB">
      <w:pPr>
        <w:rPr>
          <w:rFonts w:ascii="Times New Roman" w:hAnsi="Times New Roman" w:cs="Times New Roman"/>
          <w:sz w:val="26"/>
          <w:szCs w:val="26"/>
        </w:rPr>
      </w:pPr>
    </w:p>
    <w:p w:rsidR="000D3FBB" w:rsidRDefault="000D3FBB" w:rsidP="000D3FBB">
      <w:pPr>
        <w:numPr>
          <w:ilvl w:val="0"/>
          <w:numId w:val="1"/>
        </w:numPr>
        <w:rPr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Accesso alla Terra</w:t>
      </w:r>
    </w:p>
    <w:p w:rsidR="000D3FBB" w:rsidRDefault="000D3FBB" w:rsidP="000D3FBB">
      <w:pPr>
        <w:rPr>
          <w:u w:val="single"/>
        </w:rPr>
      </w:pPr>
    </w:p>
    <w:p w:rsidR="000D3FBB" w:rsidRDefault="000D3FBB" w:rsidP="000D3FBB">
      <w:pPr>
        <w:numPr>
          <w:ilvl w:val="0"/>
          <w:numId w:val="1"/>
        </w:numPr>
        <w:rPr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Accesso alle Sementi</w:t>
      </w:r>
    </w:p>
    <w:p w:rsidR="000D3FBB" w:rsidRDefault="000D3FBB" w:rsidP="000D3FBB">
      <w:pPr>
        <w:rPr>
          <w:u w:val="single"/>
        </w:rPr>
      </w:pPr>
    </w:p>
    <w:p w:rsidR="000D3FBB" w:rsidRDefault="000D3FBB" w:rsidP="000D3FBB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Accesso al Mercato</w:t>
      </w:r>
    </w:p>
    <w:p w:rsidR="000D3FBB" w:rsidRDefault="000D3FBB" w:rsidP="000D3FBB">
      <w:pPr>
        <w:rPr>
          <w:rFonts w:ascii="Times New Roman" w:hAnsi="Times New Roman" w:cs="Times New Roman"/>
          <w:sz w:val="26"/>
          <w:szCs w:val="26"/>
        </w:rPr>
      </w:pPr>
    </w:p>
    <w:p w:rsidR="000D3FBB" w:rsidRDefault="000D3FBB" w:rsidP="000D3F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Relazione dei gruppi</w:t>
      </w:r>
    </w:p>
    <w:p w:rsidR="000D3FBB" w:rsidRDefault="000D3FBB" w:rsidP="000D3FBB">
      <w:pPr>
        <w:rPr>
          <w:rFonts w:ascii="Times New Roman" w:hAnsi="Times New Roman" w:cs="Times New Roman"/>
          <w:sz w:val="26"/>
          <w:szCs w:val="26"/>
        </w:rPr>
      </w:pPr>
    </w:p>
    <w:p w:rsidR="000D3FBB" w:rsidRDefault="000D3FBB" w:rsidP="000D3FBB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Discussione sulla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Legge per le Agricolture Contadine</w:t>
      </w:r>
    </w:p>
    <w:p w:rsidR="000D3FBB" w:rsidRDefault="000D3FBB" w:rsidP="000D3FB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0D3FBB" w:rsidRDefault="000D3FBB" w:rsidP="000D3F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Conclusioni</w:t>
      </w:r>
    </w:p>
    <w:p w:rsidR="000D3FBB" w:rsidRDefault="000D3FBB" w:rsidP="000D3FBB">
      <w:pPr>
        <w:rPr>
          <w:rFonts w:ascii="Times New Roman" w:hAnsi="Times New Roman" w:cs="Times New Roman"/>
          <w:sz w:val="26"/>
          <w:szCs w:val="26"/>
        </w:rPr>
      </w:pPr>
    </w:p>
    <w:p w:rsidR="000D3FBB" w:rsidRDefault="000D3FBB" w:rsidP="000D3FBB">
      <w:pPr>
        <w:rPr>
          <w:rFonts w:ascii="Times New Roman" w:hAnsi="Times New Roman" w:cs="Times New Roman"/>
          <w:sz w:val="26"/>
          <w:szCs w:val="26"/>
        </w:rPr>
      </w:pPr>
    </w:p>
    <w:p w:rsidR="000D3FBB" w:rsidRDefault="000D3FBB" w:rsidP="000D3F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ore 13 Pranzo Ad Offerta</w:t>
      </w:r>
    </w:p>
    <w:p w:rsidR="000D3FBB" w:rsidRDefault="000D3FBB" w:rsidP="000D3FBB">
      <w:pPr>
        <w:rPr>
          <w:rFonts w:ascii="Times New Roman" w:hAnsi="Times New Roman" w:cs="Times New Roman"/>
          <w:sz w:val="26"/>
          <w:szCs w:val="26"/>
        </w:rPr>
      </w:pPr>
    </w:p>
    <w:p w:rsidR="005411CE" w:rsidRDefault="005411CE"/>
    <w:sectPr w:rsidR="005411CE" w:rsidSect="005411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>
      <w:start w:val="1"/>
      <w:numFmt w:val="decimal"/>
      <w:lvlText w:val="%2."/>
      <w:lvlJc w:val="left"/>
      <w:pPr>
        <w:tabs>
          <w:tab w:val="num" w:pos="1149"/>
        </w:tabs>
        <w:ind w:left="1149" w:hanging="360"/>
      </w:pPr>
    </w:lvl>
    <w:lvl w:ilvl="2">
      <w:start w:val="1"/>
      <w:numFmt w:val="decimal"/>
      <w:lvlText w:val="%3."/>
      <w:lvlJc w:val="left"/>
      <w:pPr>
        <w:tabs>
          <w:tab w:val="num" w:pos="1509"/>
        </w:tabs>
        <w:ind w:left="1509" w:hanging="360"/>
      </w:pPr>
    </w:lvl>
    <w:lvl w:ilvl="3">
      <w:start w:val="1"/>
      <w:numFmt w:val="decimal"/>
      <w:lvlText w:val="%4."/>
      <w:lvlJc w:val="left"/>
      <w:pPr>
        <w:tabs>
          <w:tab w:val="num" w:pos="1869"/>
        </w:tabs>
        <w:ind w:left="1869" w:hanging="360"/>
      </w:pPr>
    </w:lvl>
    <w:lvl w:ilvl="4">
      <w:start w:val="1"/>
      <w:numFmt w:val="decimal"/>
      <w:lvlText w:val="%5."/>
      <w:lvlJc w:val="left"/>
      <w:pPr>
        <w:tabs>
          <w:tab w:val="num" w:pos="2229"/>
        </w:tabs>
        <w:ind w:left="2229" w:hanging="360"/>
      </w:pPr>
    </w:lvl>
    <w:lvl w:ilvl="5">
      <w:start w:val="1"/>
      <w:numFmt w:val="decimal"/>
      <w:lvlText w:val="%6."/>
      <w:lvlJc w:val="left"/>
      <w:pPr>
        <w:tabs>
          <w:tab w:val="num" w:pos="2589"/>
        </w:tabs>
        <w:ind w:left="2589" w:hanging="360"/>
      </w:pPr>
    </w:lvl>
    <w:lvl w:ilvl="6">
      <w:start w:val="1"/>
      <w:numFmt w:val="decimal"/>
      <w:lvlText w:val="%7."/>
      <w:lvlJc w:val="left"/>
      <w:pPr>
        <w:tabs>
          <w:tab w:val="num" w:pos="2949"/>
        </w:tabs>
        <w:ind w:left="2949" w:hanging="360"/>
      </w:pPr>
    </w:lvl>
    <w:lvl w:ilvl="7">
      <w:start w:val="1"/>
      <w:numFmt w:val="decimal"/>
      <w:lvlText w:val="%8."/>
      <w:lvlJc w:val="left"/>
      <w:pPr>
        <w:tabs>
          <w:tab w:val="num" w:pos="3309"/>
        </w:tabs>
        <w:ind w:left="3309" w:hanging="360"/>
      </w:pPr>
    </w:lvl>
    <w:lvl w:ilvl="8">
      <w:start w:val="1"/>
      <w:numFmt w:val="decimal"/>
      <w:lvlText w:val="%9."/>
      <w:lvlJc w:val="left"/>
      <w:pPr>
        <w:tabs>
          <w:tab w:val="num" w:pos="3669"/>
        </w:tabs>
        <w:ind w:left="3669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D3FBB"/>
    <w:rsid w:val="000D3FBB"/>
    <w:rsid w:val="0054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FBB"/>
    <w:pPr>
      <w:suppressAutoHyphens/>
      <w:spacing w:after="0" w:line="240" w:lineRule="auto"/>
    </w:pPr>
    <w:rPr>
      <w:rFonts w:ascii="Liberation Serif" w:eastAsia="NSimSun" w:hAnsi="Liberation Serif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2020-02-02T08:27:00Z</dcterms:created>
  <dcterms:modified xsi:type="dcterms:W3CDTF">2020-02-02T08:37:00Z</dcterms:modified>
</cp:coreProperties>
</file>